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F" w:rsidRDefault="00C90435">
      <w:proofErr w:type="gramStart"/>
      <w:r w:rsidRPr="00C90435">
        <w:rPr>
          <w:b/>
          <w:sz w:val="28"/>
          <w:szCs w:val="28"/>
          <w:lang w:val="en-US"/>
        </w:rPr>
        <w:t xml:space="preserve">Continuity equations and super-resolution microscopy </w:t>
      </w:r>
      <w:r w:rsidRPr="00C90435">
        <w:rPr>
          <w:b/>
          <w:sz w:val="28"/>
          <w:szCs w:val="28"/>
          <w:lang w:val="en-US"/>
        </w:rPr>
        <w:br/>
        <w:t>for the reconstruction of a cell membrane potential.</w:t>
      </w:r>
      <w:proofErr w:type="gramEnd"/>
      <w:r w:rsidRPr="00C90435">
        <w:rPr>
          <w:b/>
          <w:sz w:val="28"/>
          <w:szCs w:val="28"/>
          <w:lang w:val="en-US"/>
        </w:rPr>
        <w:t xml:space="preserve"> </w:t>
      </w:r>
      <w:r w:rsidRPr="00C90435">
        <w:rPr>
          <w:lang w:val="en-US"/>
        </w:rPr>
        <w:br/>
      </w:r>
      <w:r w:rsidRPr="00C90435">
        <w:rPr>
          <w:lang w:val="en-US"/>
        </w:rPr>
        <w:br/>
      </w:r>
      <w:proofErr w:type="gramStart"/>
      <w:r w:rsidRPr="00C90435">
        <w:rPr>
          <w:lang w:val="en-US"/>
        </w:rPr>
        <w:t>by</w:t>
      </w:r>
      <w:proofErr w:type="gramEnd"/>
      <w:r w:rsidRPr="00C90435">
        <w:rPr>
          <w:lang w:val="en-US"/>
        </w:rPr>
        <w:t xml:space="preserve"> </w:t>
      </w:r>
      <w:proofErr w:type="spellStart"/>
      <w:r w:rsidRPr="00C90435">
        <w:rPr>
          <w:lang w:val="en-US"/>
        </w:rPr>
        <w:t>Alfio</w:t>
      </w:r>
      <w:proofErr w:type="spellEnd"/>
      <w:r w:rsidRPr="00C90435">
        <w:rPr>
          <w:lang w:val="en-US"/>
        </w:rPr>
        <w:t xml:space="preserve"> </w:t>
      </w:r>
      <w:proofErr w:type="spellStart"/>
      <w:r w:rsidRPr="00C90435">
        <w:rPr>
          <w:lang w:val="en-US"/>
        </w:rPr>
        <w:t>Borzi</w:t>
      </w:r>
      <w:proofErr w:type="spellEnd"/>
      <w:r w:rsidRPr="00C90435">
        <w:rPr>
          <w:lang w:val="en-US"/>
        </w:rPr>
        <w:t xml:space="preserve"> ‘ (U </w:t>
      </w:r>
      <w:proofErr w:type="spellStart"/>
      <w:r w:rsidRPr="00C90435">
        <w:rPr>
          <w:lang w:val="en-US"/>
        </w:rPr>
        <w:t>Wuerzburg</w:t>
      </w:r>
      <w:proofErr w:type="spellEnd"/>
      <w:r w:rsidRPr="00C90435">
        <w:rPr>
          <w:lang w:val="en-US"/>
        </w:rPr>
        <w:t>)</w:t>
      </w:r>
      <w:r w:rsidRPr="00C90435">
        <w:rPr>
          <w:lang w:val="en-US"/>
        </w:rPr>
        <w:br/>
      </w:r>
      <w:r w:rsidRPr="00C90435">
        <w:rPr>
          <w:lang w:val="en-US"/>
        </w:rPr>
        <w:br/>
        <w:t xml:space="preserve">Continuity equations are fundamental building blocks in the </w:t>
      </w:r>
      <w:r w:rsidRPr="00C90435">
        <w:rPr>
          <w:lang w:val="en-US"/>
        </w:rPr>
        <w:br/>
      </w:r>
      <w:proofErr w:type="spellStart"/>
      <w:r w:rsidRPr="00C90435">
        <w:rPr>
          <w:lang w:val="en-US"/>
        </w:rPr>
        <w:t>modelling</w:t>
      </w:r>
      <w:proofErr w:type="spellEnd"/>
      <w:r w:rsidRPr="00C90435">
        <w:rPr>
          <w:lang w:val="en-US"/>
        </w:rPr>
        <w:t xml:space="preserve"> of natural systems at the </w:t>
      </w:r>
      <w:proofErr w:type="spellStart"/>
      <w:r w:rsidRPr="00C90435">
        <w:rPr>
          <w:lang w:val="en-US"/>
        </w:rPr>
        <w:t>mesoscopic</w:t>
      </w:r>
      <w:proofErr w:type="spellEnd"/>
      <w:r w:rsidRPr="00C90435">
        <w:rPr>
          <w:lang w:val="en-US"/>
        </w:rPr>
        <w:t xml:space="preserve"> and macroscopic level. </w:t>
      </w:r>
      <w:r w:rsidRPr="00C90435">
        <w:rPr>
          <w:lang w:val="en-US"/>
        </w:rPr>
        <w:br/>
        <w:t xml:space="preserve">Therefore they are also essential in engineering control mechanisms </w:t>
      </w:r>
      <w:r w:rsidRPr="00C90435">
        <w:rPr>
          <w:lang w:val="en-US"/>
        </w:rPr>
        <w:br/>
        <w:t xml:space="preserve">and in the formulation of inverse problems. In this framework, a central role is </w:t>
      </w:r>
      <w:r w:rsidRPr="00C90435">
        <w:rPr>
          <w:lang w:val="en-US"/>
        </w:rPr>
        <w:br/>
        <w:t xml:space="preserve">played by the </w:t>
      </w:r>
      <w:proofErr w:type="spellStart"/>
      <w:r w:rsidRPr="00C90435">
        <w:rPr>
          <w:lang w:val="en-US"/>
        </w:rPr>
        <w:t>Liouville</w:t>
      </w:r>
      <w:proofErr w:type="spellEnd"/>
      <w:r w:rsidRPr="00C90435">
        <w:rPr>
          <w:lang w:val="en-US"/>
        </w:rPr>
        <w:t>, the Fokker-Planck-</w:t>
      </w:r>
      <w:proofErr w:type="spellStart"/>
      <w:r w:rsidRPr="00C90435">
        <w:rPr>
          <w:lang w:val="en-US"/>
        </w:rPr>
        <w:t>Kolmogorov</w:t>
      </w:r>
      <w:proofErr w:type="spellEnd"/>
      <w:r w:rsidRPr="00C90435">
        <w:rPr>
          <w:lang w:val="en-US"/>
        </w:rPr>
        <w:t xml:space="preserve"> (FPK) and the </w:t>
      </w:r>
      <w:r w:rsidRPr="00C90435">
        <w:rPr>
          <w:lang w:val="en-US"/>
        </w:rPr>
        <w:br/>
        <w:t xml:space="preserve">Boltzmann equations.  </w:t>
      </w:r>
      <w:r w:rsidRPr="00C90435">
        <w:rPr>
          <w:lang w:val="en-US"/>
        </w:rPr>
        <w:br/>
      </w:r>
      <w:r w:rsidRPr="00C90435">
        <w:rPr>
          <w:lang w:val="en-US"/>
        </w:rPr>
        <w:br/>
        <w:t xml:space="preserve">In this talk, the focus is on the stochastic motion of molecules on a cell membrane </w:t>
      </w:r>
      <w:r w:rsidRPr="00C90435">
        <w:rPr>
          <w:lang w:val="en-US"/>
        </w:rPr>
        <w:br/>
        <w:t xml:space="preserve">and </w:t>
      </w:r>
      <w:proofErr w:type="gramStart"/>
      <w:r w:rsidRPr="00C90435">
        <w:rPr>
          <w:lang w:val="en-US"/>
        </w:rPr>
        <w:t>its</w:t>
      </w:r>
      <w:proofErr w:type="gramEnd"/>
      <w:r w:rsidRPr="00C90435">
        <w:rPr>
          <w:lang w:val="en-US"/>
        </w:rPr>
        <w:t xml:space="preserve"> </w:t>
      </w:r>
      <w:proofErr w:type="spellStart"/>
      <w:r w:rsidRPr="00C90435">
        <w:rPr>
          <w:lang w:val="en-US"/>
        </w:rPr>
        <w:t>modelling</w:t>
      </w:r>
      <w:proofErr w:type="spellEnd"/>
      <w:r w:rsidRPr="00C90435">
        <w:rPr>
          <w:lang w:val="en-US"/>
        </w:rPr>
        <w:t xml:space="preserve"> by a nonlinear mean-field FPK equation with the </w:t>
      </w:r>
      <w:r w:rsidRPr="00C90435">
        <w:rPr>
          <w:lang w:val="en-US"/>
        </w:rPr>
        <w:br/>
        <w:t xml:space="preserve">purpose to illustrate a new method for the reconstruction of cell membrane </w:t>
      </w:r>
      <w:r w:rsidRPr="00C90435">
        <w:rPr>
          <w:lang w:val="en-US"/>
        </w:rPr>
        <w:br/>
        <w:t xml:space="preserve">potentials based on super-resolution microscope images. </w:t>
      </w:r>
      <w:r w:rsidRPr="00C90435">
        <w:rPr>
          <w:lang w:val="en-US"/>
        </w:rPr>
        <w:br/>
      </w:r>
      <w:r w:rsidRPr="00C90435">
        <w:rPr>
          <w:lang w:val="en-US"/>
        </w:rPr>
        <w:br/>
        <w:t xml:space="preserve">This inverse problem is formulated as an optimization problem governed by </w:t>
      </w:r>
      <w:r w:rsidRPr="00C90435">
        <w:rPr>
          <w:lang w:val="en-US"/>
        </w:rPr>
        <w:br/>
      </w:r>
      <w:proofErr w:type="gramStart"/>
      <w:r w:rsidRPr="00C90435">
        <w:rPr>
          <w:lang w:val="en-US"/>
        </w:rPr>
        <w:t>the mean-field FPK equation,</w:t>
      </w:r>
      <w:proofErr w:type="gramEnd"/>
      <w:r w:rsidRPr="00C90435">
        <w:rPr>
          <w:lang w:val="en-US"/>
        </w:rPr>
        <w:t xml:space="preserve"> and the functional to be minimized includes </w:t>
      </w:r>
      <w:r w:rsidRPr="00C90435">
        <w:rPr>
          <w:lang w:val="en-US"/>
        </w:rPr>
        <w:br/>
        <w:t xml:space="preserve">a least-squares error term of the computed and observed particles' </w:t>
      </w:r>
      <w:r w:rsidRPr="00C90435">
        <w:rPr>
          <w:lang w:val="en-US"/>
        </w:rPr>
        <w:br/>
        <w:t xml:space="preserve">densities and a </w:t>
      </w:r>
      <w:proofErr w:type="spellStart"/>
      <w:r w:rsidRPr="00C90435">
        <w:rPr>
          <w:lang w:val="en-US"/>
        </w:rPr>
        <w:t>Tikhonov</w:t>
      </w:r>
      <w:proofErr w:type="spellEnd"/>
      <w:r w:rsidRPr="00C90435">
        <w:rPr>
          <w:lang w:val="en-US"/>
        </w:rPr>
        <w:t xml:space="preserve"> regularization term. This problem is solved on a </w:t>
      </w:r>
      <w:r w:rsidRPr="00C90435">
        <w:rPr>
          <w:lang w:val="en-US"/>
        </w:rPr>
        <w:br/>
        <w:t xml:space="preserve">sequence of time windows to determine the potential together with an estimate </w:t>
      </w:r>
      <w:r w:rsidRPr="00C90435">
        <w:rPr>
          <w:lang w:val="en-US"/>
        </w:rPr>
        <w:br/>
        <w:t xml:space="preserve">of uncertainty of its reconstruction. </w:t>
      </w:r>
      <w:r w:rsidRPr="00C90435">
        <w:rPr>
          <w:lang w:val="en-US"/>
        </w:rPr>
        <w:br/>
      </w:r>
      <w:r w:rsidRPr="00C90435">
        <w:rPr>
          <w:lang w:val="en-US"/>
        </w:rPr>
        <w:br/>
        <w:t xml:space="preserve">Results of numerical experiments are presented that successfully validate the proposed </w:t>
      </w:r>
      <w:r w:rsidRPr="00C90435">
        <w:rPr>
          <w:lang w:val="en-US"/>
        </w:rPr>
        <w:br/>
        <w:t xml:space="preserve">reconstruction procedure and demonstrate its applicability </w:t>
      </w:r>
      <w:r w:rsidRPr="00C90435">
        <w:rPr>
          <w:lang w:val="en-US"/>
        </w:rPr>
        <w:br/>
        <w:t xml:space="preserve">in a super-resolution microscopy framework. </w:t>
      </w:r>
      <w:r w:rsidRPr="00C90435">
        <w:rPr>
          <w:lang w:val="en-US"/>
        </w:rP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Mario</w:t>
      </w:r>
      <w:proofErr w:type="spellEnd"/>
      <w:r>
        <w:t xml:space="preserve"> </w:t>
      </w:r>
      <w:proofErr w:type="spellStart"/>
      <w:r>
        <w:t>Annunziato</w:t>
      </w:r>
      <w:proofErr w:type="spellEnd"/>
      <w:r>
        <w:t xml:space="preserve"> (U </w:t>
      </w:r>
      <w:proofErr w:type="spellStart"/>
      <w:r>
        <w:t>Salerno</w:t>
      </w:r>
      <w:proofErr w:type="spellEnd"/>
      <w:r>
        <w:t>)</w:t>
      </w:r>
    </w:p>
    <w:sectPr w:rsidR="00B7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435"/>
    <w:rsid w:val="00B70C2F"/>
    <w:rsid w:val="00C9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Фурсиков</dc:creator>
  <cp:keywords/>
  <dc:description/>
  <cp:lastModifiedBy>Фурсиков</cp:lastModifiedBy>
  <cp:revision>2</cp:revision>
  <dcterms:created xsi:type="dcterms:W3CDTF">2021-04-01T07:32:00Z</dcterms:created>
  <dcterms:modified xsi:type="dcterms:W3CDTF">2021-04-01T07:37:00Z</dcterms:modified>
</cp:coreProperties>
</file>